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F4BBF0" w14:textId="77777777" w:rsidR="00303C34" w:rsidRDefault="00DA5639">
      <w:pPr>
        <w:spacing w:before="40"/>
        <w:ind w:left="2248" w:right="2248"/>
        <w:jc w:val="center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AGATE BAY AGM MEETING MINUTES JULY 3</w:t>
      </w:r>
      <w:proofErr w:type="spellStart"/>
      <w:r>
        <w:rPr>
          <w:rFonts w:ascii="Calibri" w:eastAsia="Calibri" w:hAnsi="Calibri" w:cs="Calibri"/>
          <w:position w:val="6"/>
          <w:sz w:val="12"/>
          <w:szCs w:val="12"/>
        </w:rPr>
        <w:t>rd</w:t>
      </w:r>
      <w:proofErr w:type="spellEnd"/>
      <w:r>
        <w:rPr>
          <w:rFonts w:ascii="Calibri" w:eastAsia="Calibri" w:hAnsi="Calibri" w:cs="Calibri"/>
          <w:sz w:val="24"/>
          <w:szCs w:val="24"/>
        </w:rPr>
        <w:t>, 2023</w:t>
      </w:r>
    </w:p>
    <w:p w14:paraId="03DAEAD1" w14:textId="77777777" w:rsidR="00303C34" w:rsidRDefault="00303C34">
      <w:pPr>
        <w:spacing w:before="6" w:line="180" w:lineRule="exact"/>
        <w:rPr>
          <w:sz w:val="18"/>
          <w:szCs w:val="18"/>
        </w:rPr>
      </w:pPr>
    </w:p>
    <w:p w14:paraId="006EF486" w14:textId="77777777" w:rsidR="00303C34" w:rsidRDefault="00303C34">
      <w:pPr>
        <w:spacing w:line="200" w:lineRule="exact"/>
      </w:pPr>
    </w:p>
    <w:p w14:paraId="3BA76CAE" w14:textId="77777777" w:rsidR="00303C34" w:rsidRDefault="00303C34">
      <w:pPr>
        <w:spacing w:line="200" w:lineRule="exact"/>
      </w:pPr>
    </w:p>
    <w:p w14:paraId="21012B4D" w14:textId="77777777" w:rsidR="00303C34" w:rsidRDefault="00DA5639">
      <w:pPr>
        <w:ind w:left="4335" w:right="4335"/>
        <w:jc w:val="center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Minutes</w:t>
      </w:r>
    </w:p>
    <w:p w14:paraId="44E6F0FB" w14:textId="77777777" w:rsidR="00303C34" w:rsidRDefault="00303C34">
      <w:pPr>
        <w:spacing w:before="13" w:line="280" w:lineRule="exact"/>
        <w:rPr>
          <w:sz w:val="28"/>
          <w:szCs w:val="28"/>
        </w:rPr>
      </w:pPr>
    </w:p>
    <w:p w14:paraId="6AB79603" w14:textId="77777777" w:rsidR="00303C34" w:rsidRDefault="00DA5639">
      <w:pPr>
        <w:ind w:left="3633" w:right="3633"/>
        <w:jc w:val="center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Meeting start: 9:30AM</w:t>
      </w:r>
    </w:p>
    <w:p w14:paraId="2002E036" w14:textId="77777777" w:rsidR="00303C34" w:rsidRDefault="00303C34">
      <w:pPr>
        <w:spacing w:line="200" w:lineRule="exact"/>
      </w:pPr>
    </w:p>
    <w:p w14:paraId="29603968" w14:textId="77777777" w:rsidR="00303C34" w:rsidRDefault="00303C34">
      <w:pPr>
        <w:spacing w:line="200" w:lineRule="exact"/>
      </w:pPr>
    </w:p>
    <w:p w14:paraId="6B8710B0" w14:textId="77777777" w:rsidR="00303C34" w:rsidRDefault="00303C34">
      <w:pPr>
        <w:spacing w:line="200" w:lineRule="exact"/>
      </w:pPr>
    </w:p>
    <w:p w14:paraId="37981BD6" w14:textId="77777777" w:rsidR="00303C34" w:rsidRDefault="00303C34">
      <w:pPr>
        <w:spacing w:before="19" w:line="260" w:lineRule="exact"/>
        <w:rPr>
          <w:sz w:val="26"/>
          <w:szCs w:val="26"/>
        </w:rPr>
      </w:pPr>
    </w:p>
    <w:p w14:paraId="6170A9CC" w14:textId="77777777" w:rsidR="00303C34" w:rsidRDefault="00DA5639">
      <w:pPr>
        <w:ind w:left="100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>Harriet: Opening comments and welcome to the 2023 AGM</w:t>
      </w:r>
    </w:p>
    <w:p w14:paraId="3A2ED4C5" w14:textId="77777777" w:rsidR="00303C34" w:rsidRDefault="00303C34">
      <w:pPr>
        <w:spacing w:before="13" w:line="280" w:lineRule="exact"/>
        <w:rPr>
          <w:sz w:val="28"/>
          <w:szCs w:val="28"/>
        </w:rPr>
      </w:pPr>
    </w:p>
    <w:p w14:paraId="31A5655B" w14:textId="77777777" w:rsidR="00303C34" w:rsidRDefault="00DA5639">
      <w:pPr>
        <w:ind w:left="100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Adoptions of minutes form 2022 AGM</w:t>
      </w:r>
    </w:p>
    <w:p w14:paraId="312E1B18" w14:textId="77777777" w:rsidR="00303C34" w:rsidRDefault="00DA5639">
      <w:pPr>
        <w:ind w:left="100" w:right="3539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Harriet proposed motion to accept Minutes of 2022 AGM Katja Second the motion of adoption of the Minutes of 2022</w:t>
      </w:r>
    </w:p>
    <w:p w14:paraId="50D222B0" w14:textId="77777777" w:rsidR="00303C34" w:rsidRDefault="00303C34">
      <w:pPr>
        <w:spacing w:before="13" w:line="280" w:lineRule="exact"/>
        <w:rPr>
          <w:sz w:val="28"/>
          <w:szCs w:val="28"/>
        </w:rPr>
      </w:pPr>
    </w:p>
    <w:p w14:paraId="288991E8" w14:textId="77777777" w:rsidR="00303C34" w:rsidRDefault="00DA5639">
      <w:pPr>
        <w:ind w:left="100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>Business Arising from the 2022 AGM Minutes</w:t>
      </w:r>
    </w:p>
    <w:p w14:paraId="40AF2E33" w14:textId="77777777" w:rsidR="00303C34" w:rsidRDefault="00303C34">
      <w:pPr>
        <w:spacing w:before="13" w:line="280" w:lineRule="exact"/>
        <w:rPr>
          <w:sz w:val="28"/>
          <w:szCs w:val="28"/>
        </w:rPr>
      </w:pPr>
    </w:p>
    <w:p w14:paraId="1B8C27DB" w14:textId="77777777" w:rsidR="00303C34" w:rsidRDefault="00DA5639">
      <w:pPr>
        <w:ind w:left="100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Harriet provided and overview of circumstances of ongoing projects to update new owners</w:t>
      </w:r>
    </w:p>
    <w:p w14:paraId="6AE1C16A" w14:textId="77777777" w:rsidR="00303C34" w:rsidRDefault="00303C34">
      <w:pPr>
        <w:spacing w:before="13" w:line="280" w:lineRule="exact"/>
        <w:rPr>
          <w:sz w:val="28"/>
          <w:szCs w:val="28"/>
        </w:rPr>
      </w:pPr>
    </w:p>
    <w:p w14:paraId="71C5FCEF" w14:textId="77777777" w:rsidR="00303C34" w:rsidRDefault="00DA5639">
      <w:pPr>
        <w:ind w:left="100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>Directors Report</w:t>
      </w:r>
    </w:p>
    <w:p w14:paraId="53855FB9" w14:textId="77777777" w:rsidR="00303C34" w:rsidRDefault="00303C34">
      <w:pPr>
        <w:spacing w:before="13" w:line="280" w:lineRule="exact"/>
        <w:rPr>
          <w:sz w:val="28"/>
          <w:szCs w:val="28"/>
        </w:rPr>
      </w:pPr>
    </w:p>
    <w:p w14:paraId="3EB622A2" w14:textId="77777777" w:rsidR="00303C34" w:rsidRDefault="00DA5639">
      <w:pPr>
        <w:ind w:left="100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Ministry situation with Septic</w:t>
      </w:r>
    </w:p>
    <w:p w14:paraId="6C5B864D" w14:textId="77777777" w:rsidR="00303C34" w:rsidRDefault="00DA5639">
      <w:pPr>
        <w:ind w:left="100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Foreshore lease property line assessment</w:t>
      </w:r>
    </w:p>
    <w:p w14:paraId="0E3C35EE" w14:textId="77777777" w:rsidR="00303C34" w:rsidRDefault="00DA5639">
      <w:pPr>
        <w:ind w:left="100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Dock grounding</w:t>
      </w:r>
    </w:p>
    <w:p w14:paraId="36EDABFA" w14:textId="77777777" w:rsidR="00303C34" w:rsidRDefault="00DA5639">
      <w:pPr>
        <w:ind w:left="100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Boom amended Tenure</w:t>
      </w:r>
    </w:p>
    <w:p w14:paraId="56EB585B" w14:textId="1561CC30" w:rsidR="00303C34" w:rsidRDefault="00DA5639">
      <w:pPr>
        <w:ind w:left="100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Pumphouse repair currently being address</w:t>
      </w:r>
      <w:r w:rsidR="00830FC6">
        <w:rPr>
          <w:rFonts w:ascii="Calibri" w:eastAsia="Calibri" w:hAnsi="Calibri" w:cs="Calibri"/>
          <w:sz w:val="24"/>
          <w:szCs w:val="24"/>
        </w:rPr>
        <w:t>ed</w:t>
      </w:r>
      <w:r>
        <w:rPr>
          <w:rFonts w:ascii="Calibri" w:eastAsia="Calibri" w:hAnsi="Calibri" w:cs="Calibri"/>
          <w:sz w:val="24"/>
          <w:szCs w:val="24"/>
        </w:rPr>
        <w:t>, problem with the overload sensor</w:t>
      </w:r>
    </w:p>
    <w:p w14:paraId="1DA9804A" w14:textId="77777777" w:rsidR="00303C34" w:rsidRDefault="00DA5639">
      <w:pPr>
        <w:ind w:left="100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Bridge heat tape repair needs to be addressed this year</w:t>
      </w:r>
    </w:p>
    <w:p w14:paraId="0AAB5993" w14:textId="77777777" w:rsidR="00303C34" w:rsidRDefault="00DA5639">
      <w:pPr>
        <w:ind w:left="100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Maintenance contract – 3 contractors were approached to attain the contract. Harriet reviewed</w:t>
      </w:r>
    </w:p>
    <w:p w14:paraId="6A9802D7" w14:textId="77777777" w:rsidR="00303C34" w:rsidRDefault="00DA5639">
      <w:pPr>
        <w:ind w:left="100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CV of proposed contractor</w:t>
      </w:r>
    </w:p>
    <w:p w14:paraId="64B1D2E9" w14:textId="77777777" w:rsidR="00303C34" w:rsidRDefault="00303C34">
      <w:pPr>
        <w:spacing w:before="13" w:line="280" w:lineRule="exact"/>
        <w:rPr>
          <w:sz w:val="28"/>
          <w:szCs w:val="28"/>
        </w:rPr>
      </w:pPr>
    </w:p>
    <w:p w14:paraId="14F52890" w14:textId="77777777" w:rsidR="00303C34" w:rsidRDefault="00DA5639">
      <w:pPr>
        <w:ind w:left="100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>Grass cutting &amp; Security Contract</w:t>
      </w:r>
    </w:p>
    <w:p w14:paraId="1C21CFB7" w14:textId="63057581" w:rsidR="00303C34" w:rsidRDefault="00DA5639">
      <w:pPr>
        <w:ind w:left="100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Harriet proposed to renew the contracts – motion carried</w:t>
      </w:r>
    </w:p>
    <w:p w14:paraId="582A6A2F" w14:textId="77777777" w:rsidR="00303C34" w:rsidRDefault="00303C34">
      <w:pPr>
        <w:spacing w:before="13" w:line="280" w:lineRule="exact"/>
        <w:rPr>
          <w:sz w:val="28"/>
          <w:szCs w:val="28"/>
        </w:rPr>
      </w:pPr>
    </w:p>
    <w:p w14:paraId="6E386A95" w14:textId="77777777" w:rsidR="00303C34" w:rsidRDefault="00DA5639">
      <w:pPr>
        <w:ind w:left="100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>Financials</w:t>
      </w:r>
    </w:p>
    <w:p w14:paraId="055DCA59" w14:textId="77777777" w:rsidR="00303C34" w:rsidRDefault="00303C34">
      <w:pPr>
        <w:spacing w:before="13" w:line="280" w:lineRule="exact"/>
        <w:rPr>
          <w:sz w:val="28"/>
          <w:szCs w:val="28"/>
        </w:rPr>
      </w:pPr>
    </w:p>
    <w:p w14:paraId="7A286151" w14:textId="5E5227B5" w:rsidR="00303C34" w:rsidRDefault="00DA5639">
      <w:pPr>
        <w:ind w:left="100" w:right="3522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We have completed the </w:t>
      </w:r>
      <w:r w:rsidRPr="00DA5639">
        <w:rPr>
          <w:rFonts w:ascii="Calibri" w:eastAsia="Calibri" w:hAnsi="Calibri" w:cs="Calibri"/>
          <w:sz w:val="24"/>
          <w:szCs w:val="24"/>
        </w:rPr>
        <w:t>last</w:t>
      </w:r>
      <w:r w:rsidRPr="00DA5639">
        <w:rPr>
          <w:rFonts w:ascii="Calibri" w:eastAsia="Calibri" w:hAnsi="Calibri" w:cs="Calibri"/>
          <w:spacing w:val="54"/>
          <w:sz w:val="24"/>
          <w:szCs w:val="24"/>
        </w:rPr>
        <w:t xml:space="preserve"> </w:t>
      </w:r>
      <w:r w:rsidRPr="00DA5639">
        <w:rPr>
          <w:rFonts w:ascii="Calibri" w:eastAsia="Calibri" w:hAnsi="Calibri" w:cs="Calibri"/>
          <w:sz w:val="24"/>
          <w:szCs w:val="24"/>
        </w:rPr>
        <w:t>10</w:t>
      </w:r>
      <w:r w:rsidRPr="00DA5639">
        <w:rPr>
          <w:rFonts w:ascii="Calibri" w:eastAsia="Calibri" w:hAnsi="Calibri" w:cs="Calibri"/>
          <w:spacing w:val="54"/>
          <w:sz w:val="24"/>
          <w:szCs w:val="24"/>
        </w:rPr>
        <w:t xml:space="preserve"> </w:t>
      </w:r>
      <w:r w:rsidR="00830FC6" w:rsidRPr="00DA5639">
        <w:rPr>
          <w:rFonts w:ascii="Calibri" w:eastAsia="Calibri" w:hAnsi="Calibri" w:cs="Calibri"/>
          <w:sz w:val="24"/>
          <w:szCs w:val="24"/>
        </w:rPr>
        <w:t xml:space="preserve">years </w:t>
      </w:r>
      <w:r w:rsidR="00830FC6">
        <w:rPr>
          <w:rFonts w:ascii="Calibri" w:eastAsia="Calibri" w:hAnsi="Calibri" w:cs="Calibri"/>
          <w:spacing w:val="-10"/>
          <w:sz w:val="24"/>
          <w:szCs w:val="24"/>
        </w:rPr>
        <w:t>of</w:t>
      </w:r>
      <w:r>
        <w:rPr>
          <w:rFonts w:ascii="Calibri" w:eastAsia="Calibri" w:hAnsi="Calibri" w:cs="Calibri"/>
          <w:sz w:val="24"/>
          <w:szCs w:val="24"/>
        </w:rPr>
        <w:t xml:space="preserve"> tax filing with KPMG April 30</w:t>
      </w:r>
      <w:proofErr w:type="spellStart"/>
      <w:r>
        <w:rPr>
          <w:rFonts w:ascii="Calibri" w:eastAsia="Calibri" w:hAnsi="Calibri" w:cs="Calibri"/>
          <w:position w:val="6"/>
          <w:sz w:val="12"/>
          <w:szCs w:val="12"/>
        </w:rPr>
        <w:t>th</w:t>
      </w:r>
      <w:proofErr w:type="spellEnd"/>
      <w:r>
        <w:rPr>
          <w:rFonts w:ascii="Calibri" w:eastAsia="Calibri" w:hAnsi="Calibri" w:cs="Calibri"/>
          <w:spacing w:val="27"/>
          <w:position w:val="6"/>
          <w:sz w:val="12"/>
          <w:szCs w:val="12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is now our annual year end</w:t>
      </w:r>
    </w:p>
    <w:p w14:paraId="7A2A47F9" w14:textId="77777777" w:rsidR="00303C34" w:rsidRDefault="00DA5639">
      <w:pPr>
        <w:ind w:left="100" w:right="123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Annual running cost fees have been increased to $900 from $725 due to the deficit we ran with project costs.</w:t>
      </w:r>
    </w:p>
    <w:p w14:paraId="43181CDC" w14:textId="77777777" w:rsidR="00303C34" w:rsidRDefault="00303C34">
      <w:pPr>
        <w:spacing w:before="13" w:line="280" w:lineRule="exact"/>
        <w:rPr>
          <w:sz w:val="28"/>
          <w:szCs w:val="28"/>
        </w:rPr>
      </w:pPr>
    </w:p>
    <w:p w14:paraId="0F17F213" w14:textId="77777777" w:rsidR="00303C34" w:rsidRDefault="00DA5639">
      <w:pPr>
        <w:ind w:left="100"/>
        <w:rPr>
          <w:rFonts w:ascii="Calibri" w:eastAsia="Calibri" w:hAnsi="Calibri" w:cs="Calibri"/>
          <w:sz w:val="24"/>
          <w:szCs w:val="24"/>
        </w:rPr>
        <w:sectPr w:rsidR="00303C34">
          <w:pgSz w:w="12240" w:h="15840"/>
          <w:pgMar w:top="1400" w:right="1340" w:bottom="280" w:left="1340" w:header="720" w:footer="720" w:gutter="0"/>
          <w:cols w:space="720"/>
        </w:sectPr>
      </w:pPr>
      <w:r>
        <w:rPr>
          <w:rFonts w:ascii="Calibri" w:eastAsia="Calibri" w:hAnsi="Calibri" w:cs="Calibri"/>
          <w:sz w:val="24"/>
          <w:szCs w:val="24"/>
        </w:rPr>
        <w:t>Harriet reviewed financials – no questions</w:t>
      </w:r>
    </w:p>
    <w:p w14:paraId="24AE87B0" w14:textId="77777777" w:rsidR="00303C34" w:rsidRDefault="00303C34">
      <w:pPr>
        <w:spacing w:line="200" w:lineRule="exact"/>
      </w:pPr>
    </w:p>
    <w:p w14:paraId="56983B09" w14:textId="77777777" w:rsidR="00303C34" w:rsidRDefault="00303C34">
      <w:pPr>
        <w:spacing w:line="200" w:lineRule="exact"/>
      </w:pPr>
    </w:p>
    <w:p w14:paraId="291DA8C7" w14:textId="77777777" w:rsidR="00303C34" w:rsidRDefault="00303C34">
      <w:pPr>
        <w:spacing w:line="200" w:lineRule="exact"/>
      </w:pPr>
    </w:p>
    <w:p w14:paraId="71E0B255" w14:textId="77777777" w:rsidR="00303C34" w:rsidRDefault="00303C34">
      <w:pPr>
        <w:spacing w:before="12" w:line="220" w:lineRule="exact"/>
        <w:rPr>
          <w:sz w:val="22"/>
          <w:szCs w:val="22"/>
        </w:rPr>
      </w:pPr>
    </w:p>
    <w:p w14:paraId="54265120" w14:textId="77777777" w:rsidR="00303C34" w:rsidRDefault="00DA5639">
      <w:pPr>
        <w:spacing w:before="7"/>
        <w:ind w:left="100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>New Business</w:t>
      </w:r>
    </w:p>
    <w:p w14:paraId="5D032857" w14:textId="77777777" w:rsidR="00303C34" w:rsidRDefault="00303C34">
      <w:pPr>
        <w:spacing w:before="6" w:line="180" w:lineRule="exact"/>
        <w:rPr>
          <w:sz w:val="18"/>
          <w:szCs w:val="18"/>
        </w:rPr>
      </w:pPr>
    </w:p>
    <w:p w14:paraId="5D2F8B23" w14:textId="77777777" w:rsidR="00303C34" w:rsidRDefault="00303C34">
      <w:pPr>
        <w:spacing w:line="200" w:lineRule="exact"/>
      </w:pPr>
    </w:p>
    <w:p w14:paraId="03F9AF63" w14:textId="77777777" w:rsidR="00303C34" w:rsidRDefault="00303C34">
      <w:pPr>
        <w:spacing w:line="200" w:lineRule="exact"/>
      </w:pPr>
    </w:p>
    <w:p w14:paraId="1CCA0B22" w14:textId="77777777" w:rsidR="00303C34" w:rsidRDefault="00DA5639">
      <w:pPr>
        <w:ind w:left="100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>Dock slips Wait List</w:t>
      </w:r>
    </w:p>
    <w:p w14:paraId="0E19EA9A" w14:textId="77777777" w:rsidR="00303C34" w:rsidRDefault="00DA5639">
      <w:pPr>
        <w:ind w:left="100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The board of directors should be advised of private sales of dock slips to provide Agate Bay</w:t>
      </w:r>
    </w:p>
    <w:p w14:paraId="1349C1DB" w14:textId="77777777" w:rsidR="00303C34" w:rsidRDefault="00DA5639">
      <w:pPr>
        <w:ind w:left="100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Resort Shareholders an opportunity</w:t>
      </w:r>
    </w:p>
    <w:p w14:paraId="0F9EB2F9" w14:textId="77777777" w:rsidR="00303C34" w:rsidRDefault="00303C34">
      <w:pPr>
        <w:spacing w:before="13" w:line="280" w:lineRule="exact"/>
        <w:rPr>
          <w:sz w:val="28"/>
          <w:szCs w:val="28"/>
        </w:rPr>
      </w:pPr>
    </w:p>
    <w:p w14:paraId="5644A7B6" w14:textId="77777777" w:rsidR="00303C34" w:rsidRDefault="00DA5639">
      <w:pPr>
        <w:ind w:left="100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>Bylaw Updates</w:t>
      </w:r>
    </w:p>
    <w:p w14:paraId="22E2E63B" w14:textId="77777777" w:rsidR="00303C34" w:rsidRDefault="00303C34">
      <w:pPr>
        <w:spacing w:before="13" w:line="280" w:lineRule="exact"/>
        <w:rPr>
          <w:sz w:val="28"/>
          <w:szCs w:val="28"/>
        </w:rPr>
      </w:pPr>
    </w:p>
    <w:p w14:paraId="75A73B99" w14:textId="77777777" w:rsidR="00303C34" w:rsidRDefault="00DA5639">
      <w:pPr>
        <w:ind w:left="100" w:right="259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Bylaws are currently out of date and need to be revamped in the future to meet the evolution of the resort</w:t>
      </w:r>
    </w:p>
    <w:p w14:paraId="2BA65871" w14:textId="77777777" w:rsidR="00303C34" w:rsidRDefault="00303C34">
      <w:pPr>
        <w:spacing w:before="13" w:line="280" w:lineRule="exact"/>
        <w:rPr>
          <w:sz w:val="28"/>
          <w:szCs w:val="28"/>
        </w:rPr>
      </w:pPr>
    </w:p>
    <w:p w14:paraId="279BA445" w14:textId="77777777" w:rsidR="00303C34" w:rsidRDefault="00DA5639">
      <w:pPr>
        <w:ind w:left="100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>Dock usage bylaws reviewed</w:t>
      </w:r>
    </w:p>
    <w:p w14:paraId="18F9ADE8" w14:textId="77777777" w:rsidR="00303C34" w:rsidRDefault="00DA5639">
      <w:pPr>
        <w:ind w:left="100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Revamping of the dock configuration due to Ministry requirements explanation</w:t>
      </w:r>
    </w:p>
    <w:p w14:paraId="3D9151A8" w14:textId="10CA40B2" w:rsidR="00303C34" w:rsidRDefault="00830FC6">
      <w:pPr>
        <w:ind w:left="100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N</w:t>
      </w:r>
      <w:r w:rsidR="00DA5639">
        <w:rPr>
          <w:rFonts w:ascii="Calibri" w:eastAsia="Calibri" w:hAnsi="Calibri" w:cs="Calibri"/>
          <w:sz w:val="24"/>
          <w:szCs w:val="24"/>
        </w:rPr>
        <w:t xml:space="preserve">ew boat slips will now be a standardize size </w:t>
      </w:r>
      <w:r w:rsidR="00DA5639" w:rsidRPr="00DA5639">
        <w:rPr>
          <w:rFonts w:ascii="Calibri" w:eastAsia="Calibri" w:hAnsi="Calibri" w:cs="Calibri"/>
          <w:sz w:val="24"/>
          <w:szCs w:val="24"/>
        </w:rPr>
        <w:t>of 19</w:t>
      </w:r>
      <w:r w:rsidRPr="00DA5639">
        <w:rPr>
          <w:rFonts w:ascii="Calibri" w:eastAsia="Calibri" w:hAnsi="Calibri" w:cs="Calibri"/>
          <w:sz w:val="24"/>
          <w:szCs w:val="24"/>
        </w:rPr>
        <w:t>’ x</w:t>
      </w:r>
      <w:r w:rsidR="00DA5639" w:rsidRPr="00DA5639">
        <w:rPr>
          <w:rFonts w:ascii="Calibri" w:eastAsia="Calibri" w:hAnsi="Calibri" w:cs="Calibri"/>
          <w:sz w:val="24"/>
          <w:szCs w:val="24"/>
        </w:rPr>
        <w:t xml:space="preserve">  11</w:t>
      </w:r>
      <w:r w:rsidR="00DA5639" w:rsidRPr="00DA5639">
        <w:rPr>
          <w:rFonts w:ascii="Calibri" w:eastAsia="Calibri" w:hAnsi="Calibri" w:cs="Calibri"/>
          <w:spacing w:val="10"/>
          <w:sz w:val="24"/>
          <w:szCs w:val="24"/>
        </w:rPr>
        <w:t xml:space="preserve"> </w:t>
      </w:r>
    </w:p>
    <w:p w14:paraId="0AF6729A" w14:textId="13F289ED" w:rsidR="00303C34" w:rsidRPr="00830FC6" w:rsidRDefault="00DA5639">
      <w:pPr>
        <w:ind w:left="100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Maria Hewson stated that they need a boat slip to </w:t>
      </w:r>
      <w:r w:rsidR="00830FC6">
        <w:rPr>
          <w:rFonts w:ascii="Calibri" w:eastAsia="Calibri" w:hAnsi="Calibri" w:cs="Calibri"/>
          <w:sz w:val="24"/>
          <w:szCs w:val="24"/>
        </w:rPr>
        <w:t>fit their 28’ boat</w:t>
      </w:r>
    </w:p>
    <w:p w14:paraId="2B9725E2" w14:textId="77777777" w:rsidR="00303C34" w:rsidRDefault="00DA5639">
      <w:pPr>
        <w:ind w:left="100" w:right="838"/>
        <w:rPr>
          <w:rFonts w:ascii="Calibri" w:eastAsia="Calibri" w:hAnsi="Calibri" w:cs="Calibri"/>
          <w:sz w:val="24"/>
          <w:szCs w:val="24"/>
        </w:rPr>
      </w:pPr>
      <w:r w:rsidRPr="00830FC6">
        <w:rPr>
          <w:rFonts w:ascii="Calibri" w:eastAsia="Calibri" w:hAnsi="Calibri" w:cs="Calibri"/>
          <w:sz w:val="24"/>
          <w:szCs w:val="24"/>
        </w:rPr>
        <w:t>A comment was made by Hewson on them paying a higher cost for</w:t>
      </w:r>
      <w:r>
        <w:rPr>
          <w:rFonts w:ascii="Calibri" w:eastAsia="Calibri" w:hAnsi="Calibri" w:cs="Calibri"/>
          <w:sz w:val="24"/>
          <w:szCs w:val="24"/>
        </w:rPr>
        <w:t xml:space="preserve"> a large boat slip. Shareholders confirmed that all costs were the same per shareholder for the latest dock</w:t>
      </w:r>
    </w:p>
    <w:p w14:paraId="36B91732" w14:textId="06BE4B55" w:rsidR="00DA5639" w:rsidRDefault="00DA5639">
      <w:pPr>
        <w:ind w:left="100" w:right="838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Hewson confirmed higher cost was for previous dock.</w:t>
      </w:r>
    </w:p>
    <w:p w14:paraId="609521D2" w14:textId="77777777" w:rsidR="00303C34" w:rsidRDefault="00303C34">
      <w:pPr>
        <w:spacing w:before="13" w:line="280" w:lineRule="exact"/>
        <w:rPr>
          <w:sz w:val="28"/>
          <w:szCs w:val="28"/>
        </w:rPr>
      </w:pPr>
    </w:p>
    <w:p w14:paraId="543F6382" w14:textId="77777777" w:rsidR="00303C34" w:rsidRDefault="00DA5639">
      <w:pPr>
        <w:ind w:left="100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Harriet proposed adoption of new changes to dock bylaws</w:t>
      </w:r>
    </w:p>
    <w:p w14:paraId="1ED9537C" w14:textId="77777777" w:rsidR="00303C34" w:rsidRDefault="00DA5639">
      <w:pPr>
        <w:ind w:left="100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-Mike McKellar Second</w:t>
      </w:r>
    </w:p>
    <w:p w14:paraId="12648D0C" w14:textId="77777777" w:rsidR="00303C34" w:rsidRDefault="00DA5639">
      <w:pPr>
        <w:ind w:left="100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-Motion Moved</w:t>
      </w:r>
    </w:p>
    <w:p w14:paraId="3683C666" w14:textId="77777777" w:rsidR="00303C34" w:rsidRDefault="00303C34">
      <w:pPr>
        <w:spacing w:before="13" w:line="280" w:lineRule="exact"/>
        <w:rPr>
          <w:sz w:val="28"/>
          <w:szCs w:val="28"/>
        </w:rPr>
      </w:pPr>
    </w:p>
    <w:p w14:paraId="785F0401" w14:textId="77777777" w:rsidR="00303C34" w:rsidRDefault="00DA5639">
      <w:pPr>
        <w:ind w:left="100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Harriet proposed that the AGM will be held annually, moving forward to the first Saturday of</w:t>
      </w:r>
    </w:p>
    <w:p w14:paraId="7029891B" w14:textId="77777777" w:rsidR="00303C34" w:rsidRDefault="00DA5639">
      <w:pPr>
        <w:ind w:left="100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July.</w:t>
      </w:r>
    </w:p>
    <w:p w14:paraId="047DBCA2" w14:textId="77777777" w:rsidR="00303C34" w:rsidRDefault="00DA5639">
      <w:pPr>
        <w:ind w:left="100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-Mike McKellar Second</w:t>
      </w:r>
    </w:p>
    <w:p w14:paraId="66BA5503" w14:textId="77777777" w:rsidR="00303C34" w:rsidRDefault="00DA5639">
      <w:pPr>
        <w:ind w:left="100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-Motion Moved</w:t>
      </w:r>
    </w:p>
    <w:p w14:paraId="155C3CD8" w14:textId="77777777" w:rsidR="00303C34" w:rsidRDefault="00303C34">
      <w:pPr>
        <w:spacing w:before="13" w:line="280" w:lineRule="exact"/>
        <w:rPr>
          <w:sz w:val="28"/>
          <w:szCs w:val="28"/>
        </w:rPr>
      </w:pPr>
    </w:p>
    <w:p w14:paraId="0E96DB66" w14:textId="4D5CA3AA" w:rsidR="00303C34" w:rsidRDefault="00DA5639">
      <w:pPr>
        <w:ind w:left="100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Running costs will be assessed by directors and will not have to go to shareholders for approval.</w:t>
      </w:r>
    </w:p>
    <w:p w14:paraId="4C6BA2FC" w14:textId="77777777" w:rsidR="00303C34" w:rsidRDefault="00DA5639">
      <w:pPr>
        <w:ind w:left="100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Discussion and distribution of running costs will be mapped out in April /May of every year</w:t>
      </w:r>
    </w:p>
    <w:p w14:paraId="58586999" w14:textId="77777777" w:rsidR="00303C34" w:rsidRDefault="00303C34">
      <w:pPr>
        <w:spacing w:before="13" w:line="280" w:lineRule="exact"/>
        <w:rPr>
          <w:sz w:val="28"/>
          <w:szCs w:val="28"/>
        </w:rPr>
      </w:pPr>
    </w:p>
    <w:p w14:paraId="52D7FA6F" w14:textId="77777777" w:rsidR="00303C34" w:rsidRDefault="00DA5639">
      <w:pPr>
        <w:ind w:left="100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>Rentals</w:t>
      </w:r>
    </w:p>
    <w:p w14:paraId="42AF44B9" w14:textId="77777777" w:rsidR="00303C34" w:rsidRDefault="00DA5639">
      <w:pPr>
        <w:ind w:left="100" w:right="86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Harriet presented that the landscape of rentals has changed, and we must protect the resort on liabilities. Examples shared with shareholders.</w:t>
      </w:r>
    </w:p>
    <w:p w14:paraId="58EC4339" w14:textId="77777777" w:rsidR="00303C34" w:rsidRDefault="00303C34">
      <w:pPr>
        <w:spacing w:before="13" w:line="280" w:lineRule="exact"/>
        <w:rPr>
          <w:sz w:val="28"/>
          <w:szCs w:val="28"/>
        </w:rPr>
      </w:pPr>
    </w:p>
    <w:p w14:paraId="7ADBCFA0" w14:textId="77777777" w:rsidR="00303C34" w:rsidRDefault="00DA5639">
      <w:pPr>
        <w:ind w:left="100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>Comments</w:t>
      </w:r>
    </w:p>
    <w:p w14:paraId="5DB918DF" w14:textId="77777777" w:rsidR="00303C34" w:rsidRDefault="00DA5639">
      <w:pPr>
        <w:ind w:left="100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Maria Hewson asked about having insurance specifically for rentals</w:t>
      </w:r>
    </w:p>
    <w:p w14:paraId="20FC04A5" w14:textId="5AA20530" w:rsidR="00303C34" w:rsidRDefault="00DA5639">
      <w:pPr>
        <w:ind w:left="100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Karen </w:t>
      </w:r>
      <w:proofErr w:type="spellStart"/>
      <w:r>
        <w:rPr>
          <w:rFonts w:ascii="Calibri" w:eastAsia="Calibri" w:hAnsi="Calibri" w:cs="Calibri"/>
          <w:sz w:val="24"/>
          <w:szCs w:val="24"/>
        </w:rPr>
        <w:t>Bory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expressed concerns about specific incidents of renters</w:t>
      </w:r>
    </w:p>
    <w:p w14:paraId="7F4AFB6A" w14:textId="77777777" w:rsidR="00303C34" w:rsidRDefault="00DA5639">
      <w:pPr>
        <w:ind w:left="100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Katja Roberts provided rental example of Sun Peaks and their criteria on rentals</w:t>
      </w:r>
    </w:p>
    <w:p w14:paraId="7A9C0AAA" w14:textId="70CAF4B7" w:rsidR="00303C34" w:rsidRDefault="00DA5639">
      <w:pPr>
        <w:ind w:left="100"/>
        <w:rPr>
          <w:rFonts w:ascii="Calibri" w:eastAsia="Calibri" w:hAnsi="Calibri" w:cs="Calibri"/>
          <w:sz w:val="24"/>
          <w:szCs w:val="24"/>
        </w:rPr>
        <w:sectPr w:rsidR="00303C34">
          <w:pgSz w:w="12240" w:h="15840"/>
          <w:pgMar w:top="1480" w:right="1340" w:bottom="280" w:left="1340" w:header="720" w:footer="720" w:gutter="0"/>
          <w:cols w:space="720"/>
        </w:sectPr>
      </w:pPr>
      <w:r>
        <w:rPr>
          <w:rFonts w:ascii="Calibri" w:eastAsia="Calibri" w:hAnsi="Calibri" w:cs="Calibri"/>
          <w:sz w:val="24"/>
          <w:szCs w:val="24"/>
        </w:rPr>
        <w:t xml:space="preserve">Harriet asks for assistance from shareholders and asked Margo </w:t>
      </w:r>
      <w:r w:rsidR="00830FC6">
        <w:rPr>
          <w:rFonts w:ascii="Calibri" w:eastAsia="Calibri" w:hAnsi="Calibri" w:cs="Calibri"/>
          <w:sz w:val="24"/>
          <w:szCs w:val="24"/>
        </w:rPr>
        <w:t>Wipf</w:t>
      </w:r>
      <w:r>
        <w:rPr>
          <w:rFonts w:ascii="Calibri" w:eastAsia="Calibri" w:hAnsi="Calibri" w:cs="Calibri"/>
          <w:sz w:val="24"/>
          <w:szCs w:val="24"/>
        </w:rPr>
        <w:t xml:space="preserve"> on heading the committee.</w:t>
      </w:r>
    </w:p>
    <w:p w14:paraId="4F521105" w14:textId="77777777" w:rsidR="00303C34" w:rsidRDefault="00DA5639">
      <w:pPr>
        <w:spacing w:before="40"/>
        <w:ind w:left="100" w:right="329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lastRenderedPageBreak/>
        <w:t>Margo Wipf suggested a collaborative approach, bulletin board and general signage to make renters aware of our policies</w:t>
      </w:r>
    </w:p>
    <w:p w14:paraId="1A63D100" w14:textId="77777777" w:rsidR="00303C34" w:rsidRDefault="00303C34">
      <w:pPr>
        <w:spacing w:before="13" w:line="280" w:lineRule="exact"/>
        <w:rPr>
          <w:sz w:val="28"/>
          <w:szCs w:val="28"/>
        </w:rPr>
      </w:pPr>
    </w:p>
    <w:p w14:paraId="02559ADC" w14:textId="48889FEA" w:rsidR="00303C34" w:rsidRDefault="00DA5639">
      <w:pPr>
        <w:ind w:left="100" w:right="59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Harriet proposed that current rentals for this year are allowed but there will be a suspension of </w:t>
      </w:r>
      <w:r w:rsidR="00580B9E">
        <w:rPr>
          <w:rFonts w:ascii="Calibri" w:eastAsia="Calibri" w:hAnsi="Calibri" w:cs="Calibri"/>
          <w:sz w:val="24"/>
          <w:szCs w:val="24"/>
        </w:rPr>
        <w:t xml:space="preserve">new </w:t>
      </w:r>
      <w:r>
        <w:rPr>
          <w:rFonts w:ascii="Calibri" w:eastAsia="Calibri" w:hAnsi="Calibri" w:cs="Calibri"/>
          <w:sz w:val="24"/>
          <w:szCs w:val="24"/>
        </w:rPr>
        <w:t>rental</w:t>
      </w:r>
      <w:r w:rsidR="00580B9E">
        <w:rPr>
          <w:rFonts w:ascii="Calibri" w:eastAsia="Calibri" w:hAnsi="Calibri" w:cs="Calibri"/>
          <w:sz w:val="24"/>
          <w:szCs w:val="24"/>
        </w:rPr>
        <w:t xml:space="preserve"> bookings</w:t>
      </w:r>
      <w:r>
        <w:rPr>
          <w:rFonts w:ascii="Calibri" w:eastAsia="Calibri" w:hAnsi="Calibri" w:cs="Calibri"/>
          <w:sz w:val="24"/>
          <w:szCs w:val="24"/>
        </w:rPr>
        <w:t xml:space="preserve"> until we have a proper liability processes and insurance in place.</w:t>
      </w:r>
    </w:p>
    <w:p w14:paraId="2922A3B1" w14:textId="77777777" w:rsidR="00303C34" w:rsidRDefault="00303C34">
      <w:pPr>
        <w:spacing w:before="13" w:line="280" w:lineRule="exact"/>
        <w:rPr>
          <w:sz w:val="28"/>
          <w:szCs w:val="28"/>
        </w:rPr>
      </w:pPr>
    </w:p>
    <w:p w14:paraId="30EE98DE" w14:textId="77777777" w:rsidR="00303C34" w:rsidRDefault="00DA5639">
      <w:pPr>
        <w:ind w:left="100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-Evie Smith Second</w:t>
      </w:r>
    </w:p>
    <w:p w14:paraId="4C6B45C7" w14:textId="77777777" w:rsidR="00303C34" w:rsidRDefault="00DA5639">
      <w:pPr>
        <w:ind w:left="100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-Motion Moved</w:t>
      </w:r>
    </w:p>
    <w:p w14:paraId="7DE28066" w14:textId="77777777" w:rsidR="00303C34" w:rsidRDefault="00303C34">
      <w:pPr>
        <w:spacing w:line="200" w:lineRule="exact"/>
      </w:pPr>
    </w:p>
    <w:p w14:paraId="7564B6D2" w14:textId="77777777" w:rsidR="00303C34" w:rsidRDefault="00303C34">
      <w:pPr>
        <w:spacing w:line="200" w:lineRule="exact"/>
      </w:pPr>
    </w:p>
    <w:p w14:paraId="33C69A8A" w14:textId="7EBEB8B2" w:rsidR="00303C34" w:rsidRDefault="00DA5639" w:rsidP="00DA5639">
      <w:pPr>
        <w:ind w:left="100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Jeff Van </w:t>
      </w:r>
      <w:proofErr w:type="spellStart"/>
      <w:r>
        <w:rPr>
          <w:rFonts w:ascii="Calibri" w:eastAsia="Calibri" w:hAnsi="Calibri" w:cs="Calibri"/>
          <w:sz w:val="24"/>
          <w:szCs w:val="24"/>
        </w:rPr>
        <w:t>Haagstregt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expressed concern on inflating insurance costs of the rentals</w:t>
      </w:r>
    </w:p>
    <w:p w14:paraId="65236A89" w14:textId="6F4127FD" w:rsidR="00303C34" w:rsidRPr="00DA5639" w:rsidRDefault="00DA5639" w:rsidP="00DA5639">
      <w:pPr>
        <w:spacing w:before="6"/>
        <w:ind w:left="100" w:right="1194"/>
        <w:rPr>
          <w:rFonts w:ascii="Calibri" w:eastAsia="Calibri" w:hAnsi="Calibri" w:cs="Calibri"/>
          <w:sz w:val="24"/>
          <w:szCs w:val="24"/>
        </w:rPr>
      </w:pPr>
      <w:r w:rsidRPr="00DA5639">
        <w:rPr>
          <w:rFonts w:ascii="Calibri" w:eastAsia="Calibri" w:hAnsi="Calibri" w:cs="Calibri"/>
          <w:sz w:val="24"/>
          <w:szCs w:val="24"/>
        </w:rPr>
        <w:t xml:space="preserve">Harriet proposed a vote in 30 </w:t>
      </w:r>
      <w:r w:rsidR="00830FC6" w:rsidRPr="00DA5639">
        <w:rPr>
          <w:rFonts w:ascii="Calibri" w:eastAsia="Calibri" w:hAnsi="Calibri" w:cs="Calibri"/>
          <w:sz w:val="24"/>
          <w:szCs w:val="24"/>
        </w:rPr>
        <w:t>days’ time</w:t>
      </w:r>
      <w:r w:rsidRPr="00DA5639">
        <w:rPr>
          <w:rFonts w:ascii="Calibri" w:eastAsia="Calibri" w:hAnsi="Calibri" w:cs="Calibri"/>
          <w:sz w:val="24"/>
          <w:szCs w:val="24"/>
        </w:rPr>
        <w:t xml:space="preserve"> to suspend new bookings on rentals until a proper policy is put in place. </w:t>
      </w:r>
      <w:r>
        <w:rPr>
          <w:rFonts w:ascii="Calibri" w:eastAsia="Calibri" w:hAnsi="Calibri" w:cs="Calibri"/>
          <w:sz w:val="24"/>
          <w:szCs w:val="24"/>
        </w:rPr>
        <w:t xml:space="preserve">  Show of hands approved. </w:t>
      </w:r>
    </w:p>
    <w:p w14:paraId="75B5B8FB" w14:textId="77777777" w:rsidR="00DA5639" w:rsidRDefault="00DA5639" w:rsidP="00DA5639">
      <w:pPr>
        <w:spacing w:before="6"/>
        <w:ind w:left="100" w:right="1194"/>
        <w:rPr>
          <w:rFonts w:ascii="Calibri" w:eastAsia="Calibri" w:hAnsi="Calibri" w:cs="Calibri"/>
          <w:sz w:val="24"/>
          <w:szCs w:val="24"/>
        </w:rPr>
      </w:pPr>
    </w:p>
    <w:p w14:paraId="5A126885" w14:textId="2F7DB6FE" w:rsidR="00DA5639" w:rsidRDefault="00DA5639">
      <w:pPr>
        <w:ind w:left="100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Subcommittee was set up led by Margo Wipf and including </w:t>
      </w:r>
      <w:r w:rsidR="00830FC6">
        <w:rPr>
          <w:rFonts w:ascii="Calibri" w:eastAsia="Calibri" w:hAnsi="Calibri" w:cs="Calibri"/>
          <w:sz w:val="24"/>
          <w:szCs w:val="24"/>
        </w:rPr>
        <w:t>Hewson’s</w:t>
      </w:r>
      <w:r>
        <w:rPr>
          <w:rFonts w:ascii="Calibri" w:eastAsia="Calibri" w:hAnsi="Calibri" w:cs="Calibri"/>
          <w:sz w:val="24"/>
          <w:szCs w:val="24"/>
        </w:rPr>
        <w:t xml:space="preserve"> to explore rental policy. </w:t>
      </w:r>
    </w:p>
    <w:p w14:paraId="1ABAF1C6" w14:textId="0EDD47A6" w:rsidR="00303C34" w:rsidRDefault="00DA5639">
      <w:pPr>
        <w:ind w:left="100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Rental policy needs to be written to cover all aspects</w:t>
      </w:r>
    </w:p>
    <w:p w14:paraId="10D9F0E8" w14:textId="77777777" w:rsidR="00303C34" w:rsidRDefault="00DA5639">
      <w:pPr>
        <w:ind w:left="100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Shareholders who rent must have insurance that covers rentals this needs to be researched</w:t>
      </w:r>
    </w:p>
    <w:p w14:paraId="13FB9BB2" w14:textId="77777777" w:rsidR="00303C34" w:rsidRDefault="00DA5639">
      <w:pPr>
        <w:ind w:left="100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Shareholders expressed concerns of previous renters and their infractions</w:t>
      </w:r>
    </w:p>
    <w:p w14:paraId="3690C3F9" w14:textId="77777777" w:rsidR="00303C34" w:rsidRDefault="00303C34">
      <w:pPr>
        <w:spacing w:before="13" w:line="280" w:lineRule="exact"/>
        <w:rPr>
          <w:sz w:val="28"/>
          <w:szCs w:val="28"/>
        </w:rPr>
      </w:pPr>
    </w:p>
    <w:p w14:paraId="6ABAE5CC" w14:textId="77777777" w:rsidR="00303C34" w:rsidRDefault="00DA5639">
      <w:pPr>
        <w:ind w:left="100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>Finances and what power directors have on spending amounts</w:t>
      </w:r>
    </w:p>
    <w:p w14:paraId="1F0EA1BF" w14:textId="77777777" w:rsidR="00303C34" w:rsidRDefault="00303C34">
      <w:pPr>
        <w:spacing w:before="13" w:line="280" w:lineRule="exact"/>
        <w:rPr>
          <w:sz w:val="28"/>
          <w:szCs w:val="28"/>
        </w:rPr>
      </w:pPr>
    </w:p>
    <w:p w14:paraId="6C14A7AB" w14:textId="77777777" w:rsidR="00303C34" w:rsidRDefault="00DA5639">
      <w:pPr>
        <w:ind w:left="100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Harriet explained the overspend of the boom and the situation.</w:t>
      </w:r>
    </w:p>
    <w:p w14:paraId="6F713152" w14:textId="0B2CBDB1" w:rsidR="00303C34" w:rsidRDefault="00DA5639">
      <w:pPr>
        <w:ind w:left="100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In future the board will send out an email notifying the shareholders of the increased costs but agreed that re-approval was not required.</w:t>
      </w:r>
    </w:p>
    <w:p w14:paraId="0D3A94AC" w14:textId="77777777" w:rsidR="00370524" w:rsidRDefault="00370524">
      <w:pPr>
        <w:ind w:left="100"/>
        <w:rPr>
          <w:rFonts w:ascii="Calibri" w:eastAsia="Calibri" w:hAnsi="Calibri" w:cs="Calibri"/>
          <w:sz w:val="24"/>
          <w:szCs w:val="24"/>
        </w:rPr>
      </w:pPr>
    </w:p>
    <w:p w14:paraId="3E3862F6" w14:textId="5A61B0E6" w:rsidR="00370524" w:rsidRDefault="00370524">
      <w:pPr>
        <w:ind w:left="100"/>
        <w:rPr>
          <w:rFonts w:ascii="Calibri" w:eastAsia="Calibri" w:hAnsi="Calibri" w:cs="Calibri"/>
          <w:b/>
          <w:bCs/>
          <w:sz w:val="24"/>
          <w:szCs w:val="24"/>
        </w:rPr>
      </w:pPr>
      <w:r w:rsidRPr="00370524">
        <w:rPr>
          <w:rFonts w:ascii="Calibri" w:eastAsia="Calibri" w:hAnsi="Calibri" w:cs="Calibri"/>
          <w:b/>
          <w:bCs/>
          <w:sz w:val="24"/>
          <w:szCs w:val="24"/>
        </w:rPr>
        <w:t xml:space="preserve">Board of Directors: </w:t>
      </w:r>
    </w:p>
    <w:p w14:paraId="6B95DC14" w14:textId="62D49E09" w:rsidR="00370524" w:rsidRPr="00370524" w:rsidRDefault="00370524">
      <w:pPr>
        <w:ind w:left="100"/>
        <w:rPr>
          <w:rFonts w:ascii="Calibri" w:eastAsia="Calibri" w:hAnsi="Calibri" w:cs="Calibri"/>
          <w:sz w:val="24"/>
          <w:szCs w:val="24"/>
        </w:rPr>
      </w:pPr>
      <w:r w:rsidRPr="00370524">
        <w:rPr>
          <w:rFonts w:ascii="Calibri" w:eastAsia="Calibri" w:hAnsi="Calibri" w:cs="Calibri"/>
          <w:sz w:val="24"/>
          <w:szCs w:val="24"/>
        </w:rPr>
        <w:t xml:space="preserve">Jill </w:t>
      </w:r>
      <w:proofErr w:type="spellStart"/>
      <w:r w:rsidRPr="00370524">
        <w:rPr>
          <w:rFonts w:ascii="Calibri" w:eastAsia="Calibri" w:hAnsi="Calibri" w:cs="Calibri"/>
          <w:sz w:val="24"/>
          <w:szCs w:val="24"/>
        </w:rPr>
        <w:t>Kalinocka</w:t>
      </w:r>
      <w:proofErr w:type="spellEnd"/>
      <w:r w:rsidRPr="00370524">
        <w:rPr>
          <w:rFonts w:ascii="Calibri" w:eastAsia="Calibri" w:hAnsi="Calibri" w:cs="Calibri"/>
          <w:sz w:val="24"/>
          <w:szCs w:val="24"/>
        </w:rPr>
        <w:t xml:space="preserve"> and Darrin Berg</w:t>
      </w:r>
      <w:r>
        <w:rPr>
          <w:rFonts w:ascii="Calibri" w:eastAsia="Calibri" w:hAnsi="Calibri" w:cs="Calibri"/>
          <w:sz w:val="24"/>
          <w:szCs w:val="24"/>
        </w:rPr>
        <w:t>lun</w:t>
      </w:r>
      <w:r w:rsidRPr="00370524">
        <w:rPr>
          <w:rFonts w:ascii="Calibri" w:eastAsia="Calibri" w:hAnsi="Calibri" w:cs="Calibri"/>
          <w:sz w:val="24"/>
          <w:szCs w:val="24"/>
        </w:rPr>
        <w:t xml:space="preserve">d resigned. </w:t>
      </w:r>
    </w:p>
    <w:p w14:paraId="2ACD328D" w14:textId="75AEEE6D" w:rsidR="00370524" w:rsidRPr="00370524" w:rsidRDefault="00370524">
      <w:pPr>
        <w:ind w:left="100"/>
        <w:rPr>
          <w:rFonts w:ascii="Calibri" w:eastAsia="Calibri" w:hAnsi="Calibri" w:cs="Calibri"/>
          <w:sz w:val="24"/>
          <w:szCs w:val="24"/>
        </w:rPr>
      </w:pPr>
      <w:r w:rsidRPr="00370524">
        <w:rPr>
          <w:rFonts w:ascii="Calibri" w:eastAsia="Calibri" w:hAnsi="Calibri" w:cs="Calibri"/>
          <w:sz w:val="24"/>
          <w:szCs w:val="24"/>
        </w:rPr>
        <w:t xml:space="preserve">Mike McKellar approved as new board member. </w:t>
      </w:r>
    </w:p>
    <w:p w14:paraId="647E0DB3" w14:textId="77777777" w:rsidR="00303C34" w:rsidRPr="00370524" w:rsidRDefault="00303C34">
      <w:pPr>
        <w:spacing w:line="200" w:lineRule="exact"/>
      </w:pPr>
    </w:p>
    <w:p w14:paraId="7F43AF4E" w14:textId="77777777" w:rsidR="00303C34" w:rsidRDefault="00303C34">
      <w:pPr>
        <w:spacing w:before="19" w:line="260" w:lineRule="exact"/>
        <w:rPr>
          <w:sz w:val="26"/>
          <w:szCs w:val="26"/>
        </w:rPr>
      </w:pPr>
    </w:p>
    <w:p w14:paraId="62A94483" w14:textId="77777777" w:rsidR="00303C34" w:rsidRDefault="00DA5639">
      <w:pPr>
        <w:ind w:left="100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Meeting Adjourned 11:32am</w:t>
      </w:r>
    </w:p>
    <w:p w14:paraId="12B63520" w14:textId="77777777" w:rsidR="00303C34" w:rsidRDefault="00303C34">
      <w:pPr>
        <w:spacing w:before="6" w:line="180" w:lineRule="exact"/>
        <w:rPr>
          <w:sz w:val="18"/>
          <w:szCs w:val="18"/>
        </w:rPr>
      </w:pPr>
    </w:p>
    <w:p w14:paraId="7320D6CD" w14:textId="77777777" w:rsidR="00303C34" w:rsidRDefault="00303C34">
      <w:pPr>
        <w:spacing w:line="200" w:lineRule="exact"/>
      </w:pPr>
    </w:p>
    <w:p w14:paraId="4DDD6FEE" w14:textId="77777777" w:rsidR="00303C34" w:rsidRDefault="00303C34">
      <w:pPr>
        <w:spacing w:line="200" w:lineRule="exact"/>
      </w:pPr>
    </w:p>
    <w:p w14:paraId="431BE83C" w14:textId="77777777" w:rsidR="00303C34" w:rsidRDefault="00DA5639">
      <w:pPr>
        <w:ind w:left="100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Dock Meeting Minutes</w:t>
      </w:r>
    </w:p>
    <w:p w14:paraId="20A9196B" w14:textId="77777777" w:rsidR="00303C34" w:rsidRDefault="00303C34">
      <w:pPr>
        <w:spacing w:before="13" w:line="280" w:lineRule="exact"/>
        <w:rPr>
          <w:sz w:val="28"/>
          <w:szCs w:val="28"/>
        </w:rPr>
      </w:pPr>
    </w:p>
    <w:p w14:paraId="1240ECA0" w14:textId="77777777" w:rsidR="00303C34" w:rsidRDefault="00DA5639">
      <w:pPr>
        <w:ind w:left="154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Start Time :1200PM</w:t>
      </w:r>
    </w:p>
    <w:p w14:paraId="5FC265ED" w14:textId="77777777" w:rsidR="00303C34" w:rsidRDefault="00303C34">
      <w:pPr>
        <w:spacing w:before="13" w:line="280" w:lineRule="exact"/>
        <w:rPr>
          <w:sz w:val="28"/>
          <w:szCs w:val="28"/>
        </w:rPr>
      </w:pPr>
    </w:p>
    <w:p w14:paraId="3FCD30F4" w14:textId="77777777" w:rsidR="00303C34" w:rsidRDefault="00DA5639">
      <w:pPr>
        <w:ind w:left="100" w:right="405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Harriet toured the dock with shareholders explaining the grounding out of the dock and the moving of the L part of the dock up main section.</w:t>
      </w:r>
    </w:p>
    <w:p w14:paraId="3DDBE425" w14:textId="77777777" w:rsidR="00303C34" w:rsidRDefault="00303C34">
      <w:pPr>
        <w:spacing w:before="13" w:line="280" w:lineRule="exact"/>
        <w:rPr>
          <w:sz w:val="28"/>
          <w:szCs w:val="28"/>
        </w:rPr>
      </w:pPr>
    </w:p>
    <w:p w14:paraId="37CC41AC" w14:textId="77777777" w:rsidR="00303C34" w:rsidRDefault="00DA5639">
      <w:pPr>
        <w:ind w:left="100" w:right="103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Trevor asked the question on if we were the only Agate Bay residents under scrutiny about the docks on the water</w:t>
      </w:r>
    </w:p>
    <w:p w14:paraId="32004258" w14:textId="77777777" w:rsidR="00303C34" w:rsidRDefault="00303C34">
      <w:pPr>
        <w:spacing w:before="13" w:line="280" w:lineRule="exact"/>
        <w:rPr>
          <w:sz w:val="28"/>
          <w:szCs w:val="28"/>
        </w:rPr>
      </w:pPr>
    </w:p>
    <w:p w14:paraId="4EFE0229" w14:textId="77777777" w:rsidR="00303C34" w:rsidRDefault="00DA5639">
      <w:pPr>
        <w:ind w:left="100" w:right="59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Mike brought up that boat lights need to be put out on the boom and a right of way markets as we enter the bay.</w:t>
      </w:r>
    </w:p>
    <w:p w14:paraId="01A5B0B8" w14:textId="77777777" w:rsidR="00303C34" w:rsidRDefault="00303C34">
      <w:pPr>
        <w:spacing w:before="13" w:line="280" w:lineRule="exact"/>
        <w:rPr>
          <w:sz w:val="28"/>
          <w:szCs w:val="28"/>
        </w:rPr>
      </w:pPr>
    </w:p>
    <w:p w14:paraId="4C7943CE" w14:textId="53338BE7" w:rsidR="00303C34" w:rsidRDefault="00DA5639">
      <w:pPr>
        <w:ind w:left="100"/>
        <w:rPr>
          <w:rFonts w:ascii="Calibri" w:eastAsia="Calibri" w:hAnsi="Calibri" w:cs="Calibri"/>
          <w:sz w:val="24"/>
          <w:szCs w:val="24"/>
        </w:rPr>
        <w:sectPr w:rsidR="00303C34">
          <w:pgSz w:w="12240" w:h="15840"/>
          <w:pgMar w:top="1400" w:right="1420" w:bottom="280" w:left="1340" w:header="720" w:footer="720" w:gutter="0"/>
          <w:cols w:space="720"/>
        </w:sectPr>
      </w:pPr>
      <w:r>
        <w:rPr>
          <w:rFonts w:ascii="Calibri" w:eastAsia="Calibri" w:hAnsi="Calibri" w:cs="Calibri"/>
          <w:sz w:val="24"/>
          <w:szCs w:val="24"/>
        </w:rPr>
        <w:t>Meeting Adjourned 1</w:t>
      </w:r>
      <w:r w:rsidR="00580B9E">
        <w:rPr>
          <w:rFonts w:ascii="Calibri" w:eastAsia="Calibri" w:hAnsi="Calibri" w:cs="Calibri"/>
          <w:sz w:val="24"/>
          <w:szCs w:val="24"/>
        </w:rPr>
        <w:t>2.20</w:t>
      </w:r>
    </w:p>
    <w:p w14:paraId="6FB9CA0B" w14:textId="77777777" w:rsidR="00303C34" w:rsidRDefault="00303C34">
      <w:pPr>
        <w:spacing w:line="200" w:lineRule="exact"/>
      </w:pPr>
    </w:p>
    <w:p w14:paraId="45890487" w14:textId="77777777" w:rsidR="00303C34" w:rsidRDefault="00303C34">
      <w:pPr>
        <w:spacing w:line="200" w:lineRule="exact"/>
      </w:pPr>
    </w:p>
    <w:p w14:paraId="347F84B0" w14:textId="77777777" w:rsidR="00303C34" w:rsidRDefault="00DA5639">
      <w:pPr>
        <w:spacing w:before="7"/>
        <w:ind w:left="3712" w:right="3386"/>
        <w:jc w:val="center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Meeting Attendance</w:t>
      </w:r>
    </w:p>
    <w:p w14:paraId="1B121F05" w14:textId="77777777" w:rsidR="00303C34" w:rsidRDefault="00303C34">
      <w:pPr>
        <w:spacing w:line="200" w:lineRule="exact"/>
      </w:pPr>
    </w:p>
    <w:p w14:paraId="213CB672" w14:textId="77777777" w:rsidR="00303C34" w:rsidRDefault="00303C34">
      <w:pPr>
        <w:spacing w:line="200" w:lineRule="exact"/>
      </w:pPr>
    </w:p>
    <w:p w14:paraId="312FECA9" w14:textId="77777777" w:rsidR="00303C34" w:rsidRDefault="00303C34">
      <w:pPr>
        <w:spacing w:line="200" w:lineRule="exact"/>
      </w:pPr>
    </w:p>
    <w:p w14:paraId="1696E08B" w14:textId="77777777" w:rsidR="00303C34" w:rsidRDefault="00303C34">
      <w:pPr>
        <w:spacing w:before="19" w:line="260" w:lineRule="exact"/>
        <w:rPr>
          <w:sz w:val="26"/>
          <w:szCs w:val="26"/>
        </w:rPr>
      </w:pPr>
    </w:p>
    <w:p w14:paraId="35310379" w14:textId="77777777" w:rsidR="00303C34" w:rsidRDefault="00DA5639">
      <w:pPr>
        <w:ind w:left="100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Bill &amp; Maria Hewson</w:t>
      </w:r>
    </w:p>
    <w:p w14:paraId="345EFDAB" w14:textId="77777777" w:rsidR="00303C34" w:rsidRDefault="00DA5639">
      <w:pPr>
        <w:ind w:left="100" w:right="7538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Peter King Doug Galuska Helen Galuska Bonnie Roberts Judy Foley Theresa Wilder Ryan </w:t>
      </w:r>
      <w:proofErr w:type="spellStart"/>
      <w:r>
        <w:rPr>
          <w:rFonts w:ascii="Calibri" w:eastAsia="Calibri" w:hAnsi="Calibri" w:cs="Calibri"/>
          <w:sz w:val="24"/>
          <w:szCs w:val="24"/>
        </w:rPr>
        <w:t>Pallard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Trevor Douglas Angie Douglas Brad Mathews Kathy </w:t>
      </w:r>
      <w:proofErr w:type="spellStart"/>
      <w:r>
        <w:rPr>
          <w:rFonts w:ascii="Calibri" w:eastAsia="Calibri" w:hAnsi="Calibri" w:cs="Calibri"/>
          <w:sz w:val="24"/>
          <w:szCs w:val="24"/>
        </w:rPr>
        <w:t>Bugera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Rick </w:t>
      </w:r>
      <w:proofErr w:type="spellStart"/>
      <w:r>
        <w:rPr>
          <w:rFonts w:ascii="Calibri" w:eastAsia="Calibri" w:hAnsi="Calibri" w:cs="Calibri"/>
          <w:sz w:val="24"/>
          <w:szCs w:val="24"/>
        </w:rPr>
        <w:t>Bory</w:t>
      </w:r>
      <w:proofErr w:type="spellEnd"/>
    </w:p>
    <w:p w14:paraId="3B365240" w14:textId="77777777" w:rsidR="00303C34" w:rsidRDefault="00DA5639">
      <w:pPr>
        <w:ind w:left="100" w:right="3504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Karen </w:t>
      </w:r>
      <w:proofErr w:type="spellStart"/>
      <w:r>
        <w:rPr>
          <w:rFonts w:ascii="Calibri" w:eastAsia="Calibri" w:hAnsi="Calibri" w:cs="Calibri"/>
          <w:sz w:val="24"/>
          <w:szCs w:val="24"/>
        </w:rPr>
        <w:t>Bory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(Proxy for Rick Alexander &amp; Karen Alexander) Jill Hotchkiss</w:t>
      </w:r>
    </w:p>
    <w:p w14:paraId="2DFE45E1" w14:textId="50C4A744" w:rsidR="00303C34" w:rsidRDefault="00DA5639">
      <w:pPr>
        <w:ind w:left="100" w:right="7395"/>
        <w:rPr>
          <w:rFonts w:ascii="Calibri" w:eastAsia="Calibri" w:hAnsi="Calibri" w:cs="Calibri"/>
          <w:sz w:val="24"/>
          <w:szCs w:val="24"/>
        </w:rPr>
        <w:sectPr w:rsidR="00303C34">
          <w:pgSz w:w="12240" w:h="15840"/>
          <w:pgMar w:top="1480" w:right="1720" w:bottom="280" w:left="1340" w:header="720" w:footer="720" w:gutter="0"/>
          <w:cols w:space="720"/>
        </w:sectPr>
      </w:pPr>
      <w:proofErr w:type="spellStart"/>
      <w:r>
        <w:rPr>
          <w:rFonts w:ascii="Calibri" w:eastAsia="Calibri" w:hAnsi="Calibri" w:cs="Calibri"/>
          <w:sz w:val="24"/>
          <w:szCs w:val="24"/>
        </w:rPr>
        <w:t>Gord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Hotchkiss Gary </w:t>
      </w:r>
      <w:proofErr w:type="spellStart"/>
      <w:r>
        <w:rPr>
          <w:rFonts w:ascii="Calibri" w:eastAsia="Calibri" w:hAnsi="Calibri" w:cs="Calibri"/>
          <w:sz w:val="24"/>
          <w:szCs w:val="24"/>
        </w:rPr>
        <w:t>Olshaski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Darleen Hawkins Mike </w:t>
      </w:r>
      <w:proofErr w:type="spellStart"/>
      <w:r>
        <w:rPr>
          <w:rFonts w:ascii="Calibri" w:eastAsia="Calibri" w:hAnsi="Calibri" w:cs="Calibri"/>
          <w:sz w:val="24"/>
          <w:szCs w:val="24"/>
        </w:rPr>
        <w:t>McKel</w:t>
      </w:r>
      <w:r w:rsidR="00580B9E">
        <w:rPr>
          <w:rFonts w:ascii="Calibri" w:eastAsia="Calibri" w:hAnsi="Calibri" w:cs="Calibri"/>
          <w:sz w:val="24"/>
          <w:szCs w:val="24"/>
        </w:rPr>
        <w:t>llar</w:t>
      </w:r>
      <w:proofErr w:type="spellEnd"/>
    </w:p>
    <w:p w14:paraId="0ECBA068" w14:textId="77777777" w:rsidR="00303C34" w:rsidRDefault="00DA5639" w:rsidP="00580B9E">
      <w:pPr>
        <w:spacing w:before="40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lastRenderedPageBreak/>
        <w:t>Helen McKellar</w:t>
      </w:r>
    </w:p>
    <w:p w14:paraId="34D57D30" w14:textId="77777777" w:rsidR="00303C34" w:rsidRDefault="00DA5639">
      <w:pPr>
        <w:ind w:left="100" w:right="7632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Bill </w:t>
      </w:r>
      <w:proofErr w:type="spellStart"/>
      <w:r>
        <w:rPr>
          <w:rFonts w:ascii="Calibri" w:eastAsia="Calibri" w:hAnsi="Calibri" w:cs="Calibri"/>
          <w:sz w:val="24"/>
          <w:szCs w:val="24"/>
        </w:rPr>
        <w:t>Deneef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Tina </w:t>
      </w:r>
      <w:proofErr w:type="spellStart"/>
      <w:r>
        <w:rPr>
          <w:rFonts w:ascii="Calibri" w:eastAsia="Calibri" w:hAnsi="Calibri" w:cs="Calibri"/>
          <w:sz w:val="24"/>
          <w:szCs w:val="24"/>
        </w:rPr>
        <w:t>Deneef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Rob Buchanan</w:t>
      </w:r>
    </w:p>
    <w:p w14:paraId="7D30783F" w14:textId="77777777" w:rsidR="00303C34" w:rsidRDefault="00DA5639">
      <w:pPr>
        <w:ind w:left="100" w:right="7483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Joyce Buchanan April </w:t>
      </w:r>
      <w:proofErr w:type="spellStart"/>
      <w:r>
        <w:rPr>
          <w:rFonts w:ascii="Calibri" w:eastAsia="Calibri" w:hAnsi="Calibri" w:cs="Calibri"/>
          <w:sz w:val="24"/>
          <w:szCs w:val="24"/>
        </w:rPr>
        <w:t>Dagdick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Louis </w:t>
      </w:r>
      <w:proofErr w:type="spellStart"/>
      <w:r>
        <w:rPr>
          <w:rFonts w:ascii="Calibri" w:eastAsia="Calibri" w:hAnsi="Calibri" w:cs="Calibri"/>
          <w:sz w:val="24"/>
          <w:szCs w:val="24"/>
        </w:rPr>
        <w:t>Dagdick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Bob </w:t>
      </w:r>
      <w:proofErr w:type="spellStart"/>
      <w:r>
        <w:rPr>
          <w:rFonts w:ascii="Calibri" w:eastAsia="Calibri" w:hAnsi="Calibri" w:cs="Calibri"/>
          <w:sz w:val="24"/>
          <w:szCs w:val="24"/>
        </w:rPr>
        <w:t>Krishner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Evie Smith</w:t>
      </w:r>
    </w:p>
    <w:p w14:paraId="4781F29C" w14:textId="77777777" w:rsidR="00303C34" w:rsidRDefault="00DA5639">
      <w:pPr>
        <w:ind w:left="100" w:right="7729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Anita Barlow Thomas King Bob Wipf Margo </w:t>
      </w:r>
      <w:proofErr w:type="spellStart"/>
      <w:r>
        <w:rPr>
          <w:rFonts w:ascii="Calibri" w:eastAsia="Calibri" w:hAnsi="Calibri" w:cs="Calibri"/>
          <w:sz w:val="24"/>
          <w:szCs w:val="24"/>
        </w:rPr>
        <w:t>Wifp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Katja Roberts Jeff H</w:t>
      </w:r>
    </w:p>
    <w:p w14:paraId="5F452FE6" w14:textId="77777777" w:rsidR="00303C34" w:rsidRDefault="00DA5639">
      <w:pPr>
        <w:ind w:left="100" w:right="7236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Wendy H Harriet Burge Jennifer McKinney</w:t>
      </w:r>
    </w:p>
    <w:sectPr w:rsidR="00303C34">
      <w:pgSz w:w="12240" w:h="15840"/>
      <w:pgMar w:top="1400" w:right="1720" w:bottom="280" w:left="13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0BB2B4E"/>
    <w:multiLevelType w:val="multilevel"/>
    <w:tmpl w:val="38C8B152"/>
    <w:lvl w:ilvl="0">
      <w:start w:val="1"/>
      <w:numFmt w:val="decimal"/>
      <w:pStyle w:val="Heading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Heading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Heading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Heading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Heading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Heading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Heading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Heading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Heading9"/>
      <w:lvlText w:val="%9."/>
      <w:lvlJc w:val="left"/>
      <w:pPr>
        <w:tabs>
          <w:tab w:val="num" w:pos="6480"/>
        </w:tabs>
        <w:ind w:left="6480" w:hanging="720"/>
      </w:pPr>
    </w:lvl>
  </w:abstractNum>
  <w:num w:numId="1" w16cid:durableId="17577034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03C34"/>
    <w:rsid w:val="00303C34"/>
    <w:rsid w:val="00370524"/>
    <w:rsid w:val="00580B9E"/>
    <w:rsid w:val="00830FC6"/>
    <w:rsid w:val="00DA5639"/>
    <w:rsid w:val="00FA7C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55E90D"/>
  <w15:docId w15:val="{4A4DE8C7-8FB5-4E08-A088-BE8AAC7F18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B3490"/>
  </w:style>
  <w:style w:type="paragraph" w:styleId="Heading1">
    <w:name w:val="heading 1"/>
    <w:basedOn w:val="Normal"/>
    <w:next w:val="Normal"/>
    <w:link w:val="Heading1Char"/>
    <w:uiPriority w:val="9"/>
    <w:qFormat/>
    <w:rsid w:val="001B3490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B3490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B3490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B3490"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B3490"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1B3490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B3490"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B3490"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B3490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1B3490"/>
    <w:rPr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5</Pages>
  <Words>756</Words>
  <Characters>4312</Characters>
  <Application>Microsoft Office Word</Application>
  <DocSecurity>0</DocSecurity>
  <Lines>35</Lines>
  <Paragraphs>10</Paragraphs>
  <ScaleCrop>false</ScaleCrop>
  <Company/>
  <LinksUpToDate>false</LinksUpToDate>
  <CharactersWithSpaces>5058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Jennifer McKinney</cp:lastModifiedBy>
  <cp:revision>2</cp:revision>
  <dcterms:created xsi:type="dcterms:W3CDTF">2023-07-11T18:18:00Z</dcterms:created>
  <dcterms:modified xsi:type="dcterms:W3CDTF">2023-07-11T18:18:00Z</dcterms:modified>
</cp:coreProperties>
</file>